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45AC3" w14:textId="77777777" w:rsidR="001548B0" w:rsidRPr="001548B0" w:rsidRDefault="001548B0" w:rsidP="00626AEA">
      <w:pPr>
        <w:spacing w:after="0" w:line="240" w:lineRule="auto"/>
        <w:jc w:val="center"/>
        <w:rPr>
          <w:b/>
          <w:i/>
          <w:sz w:val="36"/>
        </w:rPr>
      </w:pPr>
      <w:bookmarkStart w:id="0" w:name="_GoBack"/>
      <w:bookmarkEnd w:id="0"/>
      <w:r w:rsidRPr="001548B0">
        <w:rPr>
          <w:b/>
          <w:i/>
          <w:sz w:val="36"/>
        </w:rPr>
        <w:t>Les trajectoires de soins pour les études longitudinales</w:t>
      </w:r>
    </w:p>
    <w:p w14:paraId="05AAEA5F" w14:textId="77777777" w:rsidR="001548B0" w:rsidRDefault="001548B0" w:rsidP="001548B0">
      <w:pPr>
        <w:spacing w:after="0" w:line="240" w:lineRule="auto"/>
        <w:jc w:val="center"/>
        <w:rPr>
          <w:b/>
          <w:sz w:val="28"/>
        </w:rPr>
      </w:pPr>
    </w:p>
    <w:p w14:paraId="2C4F3E3D" w14:textId="451F77A6" w:rsidR="001548B0" w:rsidRDefault="001548B0" w:rsidP="001548B0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>Colloque de l’axe médicament et santé de</w:t>
      </w:r>
      <w:r w:rsidR="006041B0">
        <w:rPr>
          <w:b/>
          <w:sz w:val="28"/>
        </w:rPr>
        <w:t>s</w:t>
      </w:r>
      <w:r>
        <w:rPr>
          <w:b/>
          <w:sz w:val="28"/>
        </w:rPr>
        <w:t xml:space="preserve"> populations </w:t>
      </w:r>
      <w:r w:rsidR="00116740">
        <w:rPr>
          <w:b/>
          <w:sz w:val="28"/>
        </w:rPr>
        <w:t>de la F</w:t>
      </w:r>
      <w:r w:rsidR="00E65890">
        <w:rPr>
          <w:b/>
          <w:sz w:val="28"/>
        </w:rPr>
        <w:t>aculté de pharmacie de l’Université de Montréal</w:t>
      </w:r>
    </w:p>
    <w:p w14:paraId="4BB0B74B" w14:textId="77777777" w:rsidR="000C1A32" w:rsidRDefault="001548B0" w:rsidP="000C1A32">
      <w:pPr>
        <w:rPr>
          <w:sz w:val="28"/>
        </w:rPr>
      </w:pPr>
      <w:r w:rsidRPr="001548B0">
        <w:rPr>
          <w:sz w:val="28"/>
        </w:rPr>
        <w:t>En collaboration avec le Réseau québécois de recherche sur les médicaments</w:t>
      </w:r>
      <w:r w:rsidR="000C1A32">
        <w:rPr>
          <w:sz w:val="28"/>
        </w:rPr>
        <w:t xml:space="preserve"> et l’Unité de soutien SRAP du Québec</w:t>
      </w:r>
    </w:p>
    <w:p w14:paraId="3F40ADC3" w14:textId="7E0896B0" w:rsidR="001548B0" w:rsidRDefault="001548B0" w:rsidP="001548B0">
      <w:pPr>
        <w:spacing w:after="0" w:line="240" w:lineRule="auto"/>
        <w:jc w:val="center"/>
        <w:rPr>
          <w:sz w:val="28"/>
        </w:rPr>
      </w:pPr>
    </w:p>
    <w:p w14:paraId="2F56F6C5" w14:textId="054F1701" w:rsidR="001548B0" w:rsidRDefault="00DE1317" w:rsidP="001548B0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Salle </w:t>
      </w:r>
      <w:r w:rsidR="00AC08E6">
        <w:rPr>
          <w:b/>
          <w:sz w:val="24"/>
        </w:rPr>
        <w:t>S1-151</w:t>
      </w:r>
      <w:r w:rsidR="001548B0">
        <w:rPr>
          <w:b/>
          <w:sz w:val="24"/>
        </w:rPr>
        <w:t>, Faculté de pharmacie, Université de Montréal</w:t>
      </w:r>
    </w:p>
    <w:p w14:paraId="3645B0BE" w14:textId="77777777" w:rsidR="001548B0" w:rsidRDefault="001548B0" w:rsidP="001548B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2940 chemin de Polytechnique, Montréal, Qc, Canada, H3T1J4</w:t>
      </w:r>
    </w:p>
    <w:p w14:paraId="2A9A4650" w14:textId="77777777" w:rsidR="001548B0" w:rsidRDefault="001548B0" w:rsidP="001548B0">
      <w:pPr>
        <w:spacing w:after="0" w:line="240" w:lineRule="auto"/>
        <w:rPr>
          <w:b/>
          <w:sz w:val="24"/>
        </w:rPr>
      </w:pPr>
    </w:p>
    <w:p w14:paraId="7B882401" w14:textId="77777777" w:rsidR="001548B0" w:rsidRDefault="001548B0" w:rsidP="001548B0">
      <w:pPr>
        <w:spacing w:after="0" w:line="240" w:lineRule="auto"/>
        <w:jc w:val="center"/>
        <w:rPr>
          <w:b/>
          <w:sz w:val="24"/>
        </w:rPr>
      </w:pPr>
    </w:p>
    <w:p w14:paraId="30DA3C5D" w14:textId="77777777" w:rsidR="001548B0" w:rsidRDefault="001548B0" w:rsidP="001548B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PROGRAMME</w:t>
      </w:r>
    </w:p>
    <w:p w14:paraId="3F4A9B52" w14:textId="77777777" w:rsidR="001548B0" w:rsidRDefault="001548B0" w:rsidP="001548B0">
      <w:pPr>
        <w:spacing w:after="0" w:line="240" w:lineRule="auto"/>
        <w:jc w:val="center"/>
        <w:rPr>
          <w:b/>
          <w:sz w:val="24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557"/>
      </w:tblGrid>
      <w:tr w:rsidR="00207284" w:rsidRPr="001548B0" w14:paraId="17229731" w14:textId="77777777" w:rsidTr="00207284">
        <w:tc>
          <w:tcPr>
            <w:tcW w:w="9962" w:type="dxa"/>
            <w:gridSpan w:val="2"/>
            <w:shd w:val="clear" w:color="auto" w:fill="8496B0" w:themeFill="text2" w:themeFillTint="99"/>
            <w:vAlign w:val="center"/>
          </w:tcPr>
          <w:p w14:paraId="2C3562F8" w14:textId="77777777" w:rsidR="00207284" w:rsidRPr="00207284" w:rsidRDefault="00207284" w:rsidP="00207284">
            <w:pPr>
              <w:spacing w:after="120"/>
              <w:ind w:left="146"/>
              <w:rPr>
                <w:rFonts w:cstheme="minorHAnsi"/>
                <w:b/>
                <w:sz w:val="24"/>
              </w:rPr>
            </w:pPr>
            <w:r w:rsidRPr="00207284">
              <w:rPr>
                <w:rFonts w:cstheme="minorHAnsi"/>
                <w:b/>
                <w:color w:val="FFFFFF" w:themeColor="background1"/>
                <w:sz w:val="24"/>
              </w:rPr>
              <w:t>Accueil</w:t>
            </w:r>
          </w:p>
        </w:tc>
      </w:tr>
      <w:tr w:rsidR="001548B0" w:rsidRPr="001548B0" w14:paraId="0C65D706" w14:textId="77777777" w:rsidTr="00207284">
        <w:tc>
          <w:tcPr>
            <w:tcW w:w="2405" w:type="dxa"/>
            <w:vAlign w:val="center"/>
          </w:tcPr>
          <w:p w14:paraId="250EF723" w14:textId="77777777" w:rsidR="001548B0" w:rsidRPr="001548B0" w:rsidRDefault="001548B0" w:rsidP="00207284">
            <w:pPr>
              <w:spacing w:after="120"/>
              <w:jc w:val="center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8 :15-8 :30</w:t>
            </w:r>
          </w:p>
        </w:tc>
        <w:tc>
          <w:tcPr>
            <w:tcW w:w="7557" w:type="dxa"/>
            <w:vAlign w:val="center"/>
          </w:tcPr>
          <w:p w14:paraId="4A2BC65E" w14:textId="77777777" w:rsidR="001548B0" w:rsidRPr="001548B0" w:rsidRDefault="001548B0" w:rsidP="00207284">
            <w:pPr>
              <w:spacing w:after="120"/>
              <w:ind w:left="146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Arrivée des participants</w:t>
            </w:r>
          </w:p>
        </w:tc>
      </w:tr>
      <w:tr w:rsidR="00207284" w:rsidRPr="001548B0" w14:paraId="47E229B0" w14:textId="77777777" w:rsidTr="00207284">
        <w:tc>
          <w:tcPr>
            <w:tcW w:w="9962" w:type="dxa"/>
            <w:gridSpan w:val="2"/>
            <w:shd w:val="clear" w:color="auto" w:fill="8496B0" w:themeFill="text2" w:themeFillTint="99"/>
            <w:vAlign w:val="center"/>
          </w:tcPr>
          <w:p w14:paraId="39F6B09C" w14:textId="77777777" w:rsidR="00207284" w:rsidRPr="00207284" w:rsidRDefault="00207284" w:rsidP="00207284">
            <w:pPr>
              <w:spacing w:after="120"/>
              <w:ind w:left="146"/>
              <w:rPr>
                <w:rFonts w:cstheme="minorHAnsi"/>
                <w:b/>
                <w:sz w:val="24"/>
              </w:rPr>
            </w:pPr>
            <w:r w:rsidRPr="00207284">
              <w:rPr>
                <w:rFonts w:cstheme="minorHAnsi"/>
                <w:b/>
                <w:color w:val="FFFFFF" w:themeColor="background1"/>
                <w:sz w:val="24"/>
              </w:rPr>
              <w:t>Ouverture</w:t>
            </w:r>
          </w:p>
        </w:tc>
      </w:tr>
      <w:tr w:rsidR="001548B0" w:rsidRPr="001548B0" w14:paraId="787FF5ED" w14:textId="77777777" w:rsidTr="00207284">
        <w:tc>
          <w:tcPr>
            <w:tcW w:w="2405" w:type="dxa"/>
            <w:vAlign w:val="center"/>
          </w:tcPr>
          <w:p w14:paraId="4A6616AF" w14:textId="77777777" w:rsidR="001548B0" w:rsidRPr="001548B0" w:rsidRDefault="001548B0" w:rsidP="00207284">
            <w:pPr>
              <w:spacing w:after="120"/>
              <w:jc w:val="center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8 :30-8 :45</w:t>
            </w:r>
          </w:p>
        </w:tc>
        <w:tc>
          <w:tcPr>
            <w:tcW w:w="7557" w:type="dxa"/>
            <w:vAlign w:val="center"/>
          </w:tcPr>
          <w:p w14:paraId="498117EF" w14:textId="77777777" w:rsidR="001548B0" w:rsidRPr="00626AEA" w:rsidRDefault="00626AEA" w:rsidP="00626AEA">
            <w:pPr>
              <w:rPr>
                <w:rFonts w:ascii="Times New Roman" w:hAnsi="Times New Roman" w:cs="Times New Roman"/>
                <w:sz w:val="24"/>
              </w:rPr>
            </w:pPr>
            <w:r w:rsidRPr="00626AEA">
              <w:rPr>
                <w:rFonts w:cstheme="minorHAnsi"/>
                <w:sz w:val="24"/>
              </w:rPr>
              <w:t>Mot de bienvenue de Sylvie Perreault et Lucie Blais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07284" w:rsidRPr="001548B0" w14:paraId="0C9AA451" w14:textId="77777777" w:rsidTr="00207284">
        <w:tc>
          <w:tcPr>
            <w:tcW w:w="9962" w:type="dxa"/>
            <w:gridSpan w:val="2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00A7796" w14:textId="77777777" w:rsidR="00207284" w:rsidRPr="00207284" w:rsidRDefault="00207284" w:rsidP="00207284">
            <w:pPr>
              <w:spacing w:after="120"/>
              <w:ind w:left="146"/>
              <w:rPr>
                <w:rFonts w:cstheme="minorHAnsi"/>
                <w:b/>
                <w:sz w:val="24"/>
              </w:rPr>
            </w:pPr>
            <w:r w:rsidRPr="00207284">
              <w:rPr>
                <w:rFonts w:cstheme="minorHAnsi"/>
                <w:b/>
                <w:color w:val="FFFFFF" w:themeColor="background1"/>
                <w:sz w:val="24"/>
              </w:rPr>
              <w:t>Théorie sur les trajectoires</w:t>
            </w:r>
          </w:p>
        </w:tc>
      </w:tr>
      <w:tr w:rsidR="001548B0" w:rsidRPr="001548B0" w14:paraId="673A1569" w14:textId="77777777" w:rsidTr="00207284">
        <w:tc>
          <w:tcPr>
            <w:tcW w:w="2405" w:type="dxa"/>
            <w:tcBorders>
              <w:bottom w:val="nil"/>
            </w:tcBorders>
            <w:vAlign w:val="center"/>
          </w:tcPr>
          <w:p w14:paraId="239E5D57" w14:textId="77777777" w:rsidR="001548B0" w:rsidRPr="001548B0" w:rsidRDefault="001548B0" w:rsidP="00207284">
            <w:pPr>
              <w:spacing w:after="120"/>
              <w:jc w:val="center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8 :45-10h15</w:t>
            </w:r>
          </w:p>
          <w:p w14:paraId="0D6FA900" w14:textId="77777777" w:rsidR="001548B0" w:rsidRPr="001548B0" w:rsidRDefault="001548B0" w:rsidP="00207284">
            <w:pPr>
              <w:spacing w:after="120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7557" w:type="dxa"/>
            <w:tcBorders>
              <w:bottom w:val="nil"/>
            </w:tcBorders>
            <w:vAlign w:val="center"/>
          </w:tcPr>
          <w:p w14:paraId="0FB3290A" w14:textId="77777777" w:rsidR="001548B0" w:rsidRPr="00207284" w:rsidRDefault="001548B0" w:rsidP="00207284">
            <w:pPr>
              <w:spacing w:after="120"/>
              <w:ind w:left="146"/>
              <w:rPr>
                <w:rFonts w:cstheme="minorHAnsi"/>
                <w:b/>
                <w:i/>
                <w:sz w:val="24"/>
              </w:rPr>
            </w:pPr>
            <w:r w:rsidRPr="00207284">
              <w:rPr>
                <w:rFonts w:cstheme="minorHAnsi"/>
                <w:b/>
                <w:i/>
                <w:sz w:val="24"/>
              </w:rPr>
              <w:t>Les méthodes d'analyse de séquences pour décrire les trajectoires individuelles</w:t>
            </w:r>
          </w:p>
        </w:tc>
      </w:tr>
      <w:tr w:rsidR="001548B0" w:rsidRPr="001548B0" w14:paraId="7BB9FD49" w14:textId="77777777" w:rsidTr="00207284">
        <w:tc>
          <w:tcPr>
            <w:tcW w:w="2405" w:type="dxa"/>
            <w:tcBorders>
              <w:top w:val="nil"/>
            </w:tcBorders>
            <w:vAlign w:val="center"/>
          </w:tcPr>
          <w:p w14:paraId="3A544080" w14:textId="77777777" w:rsidR="001548B0" w:rsidRPr="001548B0" w:rsidRDefault="00207284" w:rsidP="00207284">
            <w:pPr>
              <w:spacing w:after="120"/>
              <w:jc w:val="center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i/>
                <w:sz w:val="24"/>
              </w:rPr>
              <w:t>En visio-conférence de France</w:t>
            </w:r>
          </w:p>
        </w:tc>
        <w:tc>
          <w:tcPr>
            <w:tcW w:w="7557" w:type="dxa"/>
            <w:tcBorders>
              <w:top w:val="nil"/>
            </w:tcBorders>
            <w:vAlign w:val="center"/>
          </w:tcPr>
          <w:p w14:paraId="4D3B42CB" w14:textId="77777777" w:rsidR="001548B0" w:rsidRPr="00207284" w:rsidRDefault="001548B0" w:rsidP="00207284">
            <w:pPr>
              <w:ind w:left="147"/>
              <w:rPr>
                <w:rFonts w:cstheme="minorHAnsi"/>
                <w:b/>
                <w:sz w:val="24"/>
              </w:rPr>
            </w:pPr>
            <w:r w:rsidRPr="00207284">
              <w:rPr>
                <w:rFonts w:cstheme="minorHAnsi"/>
                <w:b/>
                <w:sz w:val="24"/>
              </w:rPr>
              <w:t xml:space="preserve">Nicolas Robette, Ph.D. </w:t>
            </w:r>
          </w:p>
          <w:p w14:paraId="757E4CD8" w14:textId="77777777" w:rsidR="001548B0" w:rsidRPr="001548B0" w:rsidRDefault="001548B0" w:rsidP="00207284">
            <w:pPr>
              <w:ind w:left="147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Chercheur associé à l’Institut National d’Études Démographiques</w:t>
            </w:r>
          </w:p>
          <w:p w14:paraId="0956F847" w14:textId="77777777" w:rsidR="001548B0" w:rsidRPr="001548B0" w:rsidRDefault="001548B0" w:rsidP="00207284">
            <w:pPr>
              <w:ind w:left="147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Maître de conférences en sociologie</w:t>
            </w:r>
          </w:p>
          <w:p w14:paraId="687F6E5E" w14:textId="77777777" w:rsidR="001548B0" w:rsidRPr="001548B0" w:rsidRDefault="001548B0" w:rsidP="00207284">
            <w:pPr>
              <w:ind w:left="147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Université de Paris Saclay</w:t>
            </w:r>
          </w:p>
        </w:tc>
      </w:tr>
      <w:tr w:rsidR="001548B0" w:rsidRPr="001548B0" w14:paraId="69BBB078" w14:textId="77777777" w:rsidTr="00207284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936E45D" w14:textId="77777777" w:rsidR="001548B0" w:rsidRPr="001548B0" w:rsidRDefault="001548B0" w:rsidP="00207284">
            <w:pPr>
              <w:spacing w:after="120"/>
              <w:jc w:val="center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10 :15-10 :30</w:t>
            </w:r>
          </w:p>
        </w:tc>
        <w:tc>
          <w:tcPr>
            <w:tcW w:w="7557" w:type="dxa"/>
            <w:tcBorders>
              <w:bottom w:val="single" w:sz="4" w:space="0" w:color="auto"/>
            </w:tcBorders>
            <w:vAlign w:val="center"/>
          </w:tcPr>
          <w:p w14:paraId="39E38D97" w14:textId="77777777" w:rsidR="001548B0" w:rsidRPr="00207284" w:rsidRDefault="001548B0" w:rsidP="00207284">
            <w:pPr>
              <w:spacing w:after="120"/>
              <w:ind w:left="146"/>
              <w:rPr>
                <w:rFonts w:cstheme="minorHAnsi"/>
                <w:b/>
                <w:sz w:val="24"/>
              </w:rPr>
            </w:pPr>
            <w:r w:rsidRPr="00207284">
              <w:rPr>
                <w:rFonts w:cstheme="minorHAnsi"/>
                <w:b/>
                <w:sz w:val="24"/>
              </w:rPr>
              <w:t>PAUSE</w:t>
            </w:r>
          </w:p>
        </w:tc>
      </w:tr>
      <w:tr w:rsidR="001548B0" w:rsidRPr="001548B0" w14:paraId="711F555B" w14:textId="77777777" w:rsidTr="00207284">
        <w:tc>
          <w:tcPr>
            <w:tcW w:w="2405" w:type="dxa"/>
            <w:tcBorders>
              <w:bottom w:val="nil"/>
            </w:tcBorders>
            <w:vAlign w:val="center"/>
          </w:tcPr>
          <w:p w14:paraId="606DEAE5" w14:textId="77777777" w:rsidR="001548B0" w:rsidRPr="001548B0" w:rsidRDefault="001548B0" w:rsidP="00207284">
            <w:pPr>
              <w:spacing w:after="120"/>
              <w:jc w:val="center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10 :30-12 :00</w:t>
            </w:r>
          </w:p>
        </w:tc>
        <w:tc>
          <w:tcPr>
            <w:tcW w:w="7557" w:type="dxa"/>
            <w:tcBorders>
              <w:bottom w:val="nil"/>
            </w:tcBorders>
            <w:vAlign w:val="center"/>
          </w:tcPr>
          <w:p w14:paraId="73D94455" w14:textId="77777777" w:rsidR="001548B0" w:rsidRPr="00207284" w:rsidRDefault="001548B0" w:rsidP="00207284">
            <w:pPr>
              <w:spacing w:after="120"/>
              <w:ind w:left="146"/>
              <w:rPr>
                <w:rFonts w:cstheme="minorHAnsi"/>
                <w:b/>
                <w:i/>
                <w:sz w:val="24"/>
              </w:rPr>
            </w:pPr>
            <w:r w:rsidRPr="00207284">
              <w:rPr>
                <w:rFonts w:cstheme="minorHAnsi"/>
                <w:b/>
                <w:i/>
                <w:sz w:val="24"/>
                <w:lang w:val="en-CA"/>
              </w:rPr>
              <w:t>“Group-Based Trajectory Modeling”</w:t>
            </w:r>
          </w:p>
        </w:tc>
      </w:tr>
      <w:tr w:rsidR="001548B0" w:rsidRPr="001548B0" w14:paraId="2ABB644C" w14:textId="77777777" w:rsidTr="00207284">
        <w:tc>
          <w:tcPr>
            <w:tcW w:w="2405" w:type="dxa"/>
            <w:tcBorders>
              <w:top w:val="nil"/>
            </w:tcBorders>
            <w:vAlign w:val="center"/>
          </w:tcPr>
          <w:p w14:paraId="5A1A743A" w14:textId="77777777" w:rsidR="001548B0" w:rsidRPr="001548B0" w:rsidRDefault="001548B0" w:rsidP="00207284">
            <w:pPr>
              <w:spacing w:after="120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7557" w:type="dxa"/>
            <w:tcBorders>
              <w:top w:val="nil"/>
            </w:tcBorders>
            <w:vAlign w:val="center"/>
          </w:tcPr>
          <w:p w14:paraId="43E9ABC3" w14:textId="77777777" w:rsidR="001548B0" w:rsidRPr="00207284" w:rsidRDefault="001548B0" w:rsidP="00207284">
            <w:pPr>
              <w:ind w:left="147"/>
              <w:rPr>
                <w:rFonts w:cstheme="minorHAnsi"/>
                <w:b/>
                <w:sz w:val="24"/>
              </w:rPr>
            </w:pPr>
            <w:r w:rsidRPr="00207284">
              <w:rPr>
                <w:rFonts w:cstheme="minorHAnsi"/>
                <w:b/>
                <w:sz w:val="24"/>
              </w:rPr>
              <w:t>Daniel Nagin, Ph.D.</w:t>
            </w:r>
          </w:p>
          <w:p w14:paraId="766F37BF" w14:textId="77777777" w:rsidR="001548B0" w:rsidRPr="001548B0" w:rsidRDefault="001548B0" w:rsidP="00207284">
            <w:pPr>
              <w:ind w:left="147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Professeur de politiques publiques et statistiques à la Teresa and H. John Heinz III University</w:t>
            </w:r>
          </w:p>
          <w:p w14:paraId="23BA8769" w14:textId="77777777" w:rsidR="001548B0" w:rsidRPr="001548B0" w:rsidRDefault="001548B0" w:rsidP="00207284">
            <w:pPr>
              <w:ind w:left="147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Heinz College</w:t>
            </w:r>
          </w:p>
          <w:p w14:paraId="45E985B6" w14:textId="77777777" w:rsidR="001548B0" w:rsidRPr="001548B0" w:rsidRDefault="001548B0" w:rsidP="00207284">
            <w:pPr>
              <w:ind w:left="147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Carnegie Mellon University</w:t>
            </w:r>
          </w:p>
        </w:tc>
      </w:tr>
      <w:tr w:rsidR="001548B0" w:rsidRPr="001548B0" w14:paraId="04A3E61F" w14:textId="77777777" w:rsidTr="00207284">
        <w:tc>
          <w:tcPr>
            <w:tcW w:w="2405" w:type="dxa"/>
            <w:vAlign w:val="center"/>
          </w:tcPr>
          <w:p w14:paraId="72036E87" w14:textId="77777777" w:rsidR="001548B0" w:rsidRPr="001548B0" w:rsidRDefault="001548B0" w:rsidP="00207284">
            <w:pPr>
              <w:spacing w:after="120"/>
              <w:jc w:val="center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12 :00-13 :00</w:t>
            </w:r>
          </w:p>
        </w:tc>
        <w:tc>
          <w:tcPr>
            <w:tcW w:w="7557" w:type="dxa"/>
            <w:vAlign w:val="center"/>
          </w:tcPr>
          <w:p w14:paraId="08B436B8" w14:textId="77777777" w:rsidR="001548B0" w:rsidRPr="00207284" w:rsidRDefault="001548B0" w:rsidP="00207284">
            <w:pPr>
              <w:spacing w:after="120"/>
              <w:ind w:left="146"/>
              <w:rPr>
                <w:rFonts w:cstheme="minorHAnsi"/>
                <w:b/>
                <w:sz w:val="24"/>
              </w:rPr>
            </w:pPr>
            <w:r w:rsidRPr="00207284">
              <w:rPr>
                <w:rFonts w:cstheme="minorHAnsi"/>
                <w:b/>
                <w:sz w:val="24"/>
              </w:rPr>
              <w:t>LUNCH</w:t>
            </w:r>
          </w:p>
        </w:tc>
      </w:tr>
      <w:tr w:rsidR="00207284" w:rsidRPr="001548B0" w14:paraId="43DB48A2" w14:textId="77777777" w:rsidTr="00207284">
        <w:tc>
          <w:tcPr>
            <w:tcW w:w="9962" w:type="dxa"/>
            <w:gridSpan w:val="2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EBFEC5C" w14:textId="77777777" w:rsidR="00207284" w:rsidRPr="00207284" w:rsidRDefault="00207284" w:rsidP="00207284">
            <w:pPr>
              <w:spacing w:after="120"/>
              <w:ind w:left="146"/>
              <w:rPr>
                <w:rFonts w:cstheme="minorHAnsi"/>
                <w:b/>
                <w:sz w:val="24"/>
              </w:rPr>
            </w:pPr>
            <w:r w:rsidRPr="00207284">
              <w:rPr>
                <w:rFonts w:cstheme="minorHAnsi"/>
                <w:b/>
                <w:color w:val="FFFFFF" w:themeColor="background1"/>
                <w:sz w:val="24"/>
              </w:rPr>
              <w:t>Exemples d’applicabilité des trajectoires en recherche</w:t>
            </w:r>
          </w:p>
        </w:tc>
      </w:tr>
      <w:tr w:rsidR="001548B0" w:rsidRPr="001548B0" w14:paraId="5014D2AC" w14:textId="77777777" w:rsidTr="00207284">
        <w:tc>
          <w:tcPr>
            <w:tcW w:w="2405" w:type="dxa"/>
            <w:tcBorders>
              <w:bottom w:val="nil"/>
            </w:tcBorders>
            <w:vAlign w:val="center"/>
          </w:tcPr>
          <w:p w14:paraId="4E7E4611" w14:textId="77777777" w:rsidR="001548B0" w:rsidRPr="001548B0" w:rsidRDefault="001548B0" w:rsidP="00207284">
            <w:pPr>
              <w:spacing w:after="120"/>
              <w:jc w:val="center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13 :00-14 :00</w:t>
            </w:r>
          </w:p>
        </w:tc>
        <w:tc>
          <w:tcPr>
            <w:tcW w:w="7557" w:type="dxa"/>
            <w:tcBorders>
              <w:bottom w:val="nil"/>
            </w:tcBorders>
            <w:vAlign w:val="center"/>
          </w:tcPr>
          <w:p w14:paraId="5D52E47F" w14:textId="77777777" w:rsidR="001548B0" w:rsidRPr="00207284" w:rsidRDefault="001548B0" w:rsidP="00207284">
            <w:pPr>
              <w:spacing w:after="120"/>
              <w:ind w:left="146"/>
              <w:rPr>
                <w:rFonts w:cstheme="minorHAnsi"/>
                <w:b/>
                <w:i/>
                <w:sz w:val="24"/>
              </w:rPr>
            </w:pPr>
            <w:r w:rsidRPr="00207284">
              <w:rPr>
                <w:rFonts w:cstheme="minorHAnsi"/>
                <w:b/>
                <w:i/>
                <w:sz w:val="24"/>
              </w:rPr>
              <w:t>Les classes latentes en pharmacoépidémiologie</w:t>
            </w:r>
          </w:p>
        </w:tc>
      </w:tr>
      <w:tr w:rsidR="001548B0" w:rsidRPr="001548B0" w14:paraId="38A168E4" w14:textId="77777777" w:rsidTr="00207284">
        <w:tc>
          <w:tcPr>
            <w:tcW w:w="2405" w:type="dxa"/>
            <w:tcBorders>
              <w:top w:val="nil"/>
              <w:bottom w:val="single" w:sz="4" w:space="0" w:color="auto"/>
            </w:tcBorders>
            <w:vAlign w:val="center"/>
          </w:tcPr>
          <w:p w14:paraId="49E2F7F6" w14:textId="77777777" w:rsidR="001548B0" w:rsidRPr="001548B0" w:rsidRDefault="001548B0" w:rsidP="00207284">
            <w:pPr>
              <w:spacing w:after="120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7557" w:type="dxa"/>
            <w:tcBorders>
              <w:top w:val="nil"/>
              <w:bottom w:val="single" w:sz="4" w:space="0" w:color="auto"/>
            </w:tcBorders>
            <w:vAlign w:val="center"/>
          </w:tcPr>
          <w:p w14:paraId="234F6C4A" w14:textId="77777777" w:rsidR="001548B0" w:rsidRPr="00207284" w:rsidRDefault="001548B0" w:rsidP="00207284">
            <w:pPr>
              <w:ind w:left="147"/>
              <w:rPr>
                <w:rFonts w:cstheme="minorHAnsi"/>
                <w:b/>
                <w:sz w:val="24"/>
              </w:rPr>
            </w:pPr>
            <w:r w:rsidRPr="00207284">
              <w:rPr>
                <w:rFonts w:cstheme="minorHAnsi"/>
                <w:b/>
                <w:sz w:val="24"/>
              </w:rPr>
              <w:t>Jessica Franklin, Ph.D.</w:t>
            </w:r>
          </w:p>
          <w:p w14:paraId="38FA1725" w14:textId="77777777" w:rsidR="001548B0" w:rsidRPr="001548B0" w:rsidRDefault="001548B0" w:rsidP="00207284">
            <w:pPr>
              <w:ind w:left="147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Professeure associée de médecine et biostatisticienne</w:t>
            </w:r>
          </w:p>
          <w:p w14:paraId="6D56AC1F" w14:textId="77777777" w:rsidR="001548B0" w:rsidRPr="001548B0" w:rsidRDefault="001548B0" w:rsidP="00207284">
            <w:pPr>
              <w:ind w:left="147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 xml:space="preserve">Département de médecine et Division de pharmacoépidémiologie et pharmacoéconomie </w:t>
            </w:r>
          </w:p>
          <w:p w14:paraId="31161E9E" w14:textId="77777777" w:rsidR="001548B0" w:rsidRPr="001548B0" w:rsidRDefault="001548B0" w:rsidP="00207284">
            <w:pPr>
              <w:ind w:left="147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  <w:lang w:val="en-CA"/>
              </w:rPr>
              <w:t>Brigham and Womens’ Hospital - École de Médecine de Harvard</w:t>
            </w:r>
          </w:p>
        </w:tc>
      </w:tr>
      <w:tr w:rsidR="001548B0" w:rsidRPr="00D92555" w14:paraId="34A8DA08" w14:textId="77777777" w:rsidTr="00207284">
        <w:tc>
          <w:tcPr>
            <w:tcW w:w="2405" w:type="dxa"/>
            <w:tcBorders>
              <w:bottom w:val="nil"/>
            </w:tcBorders>
            <w:vAlign w:val="center"/>
          </w:tcPr>
          <w:p w14:paraId="2341D656" w14:textId="77777777" w:rsidR="001548B0" w:rsidRPr="001548B0" w:rsidRDefault="001548B0" w:rsidP="00207284">
            <w:pPr>
              <w:spacing w:after="120"/>
              <w:jc w:val="center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14 :00-14 :30</w:t>
            </w:r>
          </w:p>
        </w:tc>
        <w:tc>
          <w:tcPr>
            <w:tcW w:w="7557" w:type="dxa"/>
            <w:tcBorders>
              <w:bottom w:val="nil"/>
            </w:tcBorders>
            <w:vAlign w:val="center"/>
          </w:tcPr>
          <w:p w14:paraId="2FC85D1C" w14:textId="77777777" w:rsidR="001548B0" w:rsidRPr="00207284" w:rsidRDefault="001548B0" w:rsidP="00207284">
            <w:pPr>
              <w:spacing w:after="120"/>
              <w:ind w:left="146"/>
              <w:rPr>
                <w:rFonts w:cstheme="minorHAnsi"/>
                <w:b/>
                <w:i/>
                <w:sz w:val="24"/>
                <w:lang w:val="en-CA"/>
              </w:rPr>
            </w:pPr>
            <w:r w:rsidRPr="00207284">
              <w:rPr>
                <w:rFonts w:cstheme="minorHAnsi"/>
                <w:b/>
                <w:i/>
                <w:sz w:val="24"/>
                <w:lang w:val="en-CA"/>
              </w:rPr>
              <w:t>“Developmental trajectories of children’s behavior problems and long term outcomes”</w:t>
            </w:r>
          </w:p>
        </w:tc>
      </w:tr>
      <w:tr w:rsidR="001548B0" w:rsidRPr="001548B0" w14:paraId="671FD57F" w14:textId="77777777" w:rsidTr="00207284">
        <w:tc>
          <w:tcPr>
            <w:tcW w:w="2405" w:type="dxa"/>
            <w:tcBorders>
              <w:top w:val="nil"/>
            </w:tcBorders>
            <w:vAlign w:val="center"/>
          </w:tcPr>
          <w:p w14:paraId="4CC13D19" w14:textId="77777777" w:rsidR="001548B0" w:rsidRPr="001548B0" w:rsidRDefault="001548B0" w:rsidP="00207284">
            <w:pPr>
              <w:spacing w:after="120"/>
              <w:jc w:val="center"/>
              <w:rPr>
                <w:rFonts w:cstheme="minorHAnsi"/>
                <w:sz w:val="24"/>
                <w:lang w:val="en-CA"/>
              </w:rPr>
            </w:pPr>
          </w:p>
        </w:tc>
        <w:tc>
          <w:tcPr>
            <w:tcW w:w="7557" w:type="dxa"/>
            <w:tcBorders>
              <w:top w:val="nil"/>
            </w:tcBorders>
            <w:vAlign w:val="center"/>
          </w:tcPr>
          <w:p w14:paraId="2C51B9E8" w14:textId="77777777" w:rsidR="001548B0" w:rsidRPr="00207284" w:rsidRDefault="001548B0" w:rsidP="00207284">
            <w:pPr>
              <w:ind w:left="147"/>
              <w:rPr>
                <w:rFonts w:cstheme="minorHAnsi"/>
                <w:b/>
                <w:sz w:val="24"/>
                <w:lang w:val="en-CA"/>
              </w:rPr>
            </w:pPr>
            <w:r w:rsidRPr="00207284">
              <w:rPr>
                <w:rFonts w:cstheme="minorHAnsi"/>
                <w:b/>
                <w:sz w:val="24"/>
                <w:lang w:val="en-CA"/>
              </w:rPr>
              <w:t>Richard E. Tremblay, Ph.D.</w:t>
            </w:r>
          </w:p>
          <w:p w14:paraId="5655BA3E" w14:textId="77777777" w:rsidR="001548B0" w:rsidRPr="001548B0" w:rsidRDefault="001548B0" w:rsidP="00207284">
            <w:pPr>
              <w:ind w:left="147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Professeur Émérite</w:t>
            </w:r>
          </w:p>
          <w:p w14:paraId="31D6C8DF" w14:textId="77777777" w:rsidR="001548B0" w:rsidRPr="001548B0" w:rsidRDefault="001548B0" w:rsidP="00207284">
            <w:pPr>
              <w:ind w:left="147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 xml:space="preserve">Département de psychologie et de pédiatrie </w:t>
            </w:r>
          </w:p>
          <w:p w14:paraId="17E4DF84" w14:textId="77777777" w:rsidR="001548B0" w:rsidRPr="001548B0" w:rsidRDefault="001548B0" w:rsidP="00207284">
            <w:pPr>
              <w:ind w:left="147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Faculté de Médecine</w:t>
            </w:r>
          </w:p>
          <w:p w14:paraId="425F8FE3" w14:textId="77777777" w:rsidR="001548B0" w:rsidRPr="001548B0" w:rsidRDefault="001548B0" w:rsidP="00207284">
            <w:pPr>
              <w:ind w:left="147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Université de Montréal</w:t>
            </w:r>
          </w:p>
        </w:tc>
      </w:tr>
      <w:tr w:rsidR="001548B0" w:rsidRPr="001548B0" w14:paraId="194CCD7B" w14:textId="77777777" w:rsidTr="00207284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B4E67C4" w14:textId="77777777" w:rsidR="001548B0" w:rsidRPr="001548B0" w:rsidRDefault="001548B0" w:rsidP="00207284">
            <w:pPr>
              <w:spacing w:after="120"/>
              <w:jc w:val="center"/>
              <w:rPr>
                <w:rFonts w:cstheme="minorHAnsi"/>
                <w:sz w:val="24"/>
                <w:lang w:val="en-CA"/>
              </w:rPr>
            </w:pPr>
            <w:r w:rsidRPr="001548B0">
              <w:rPr>
                <w:rFonts w:cstheme="minorHAnsi"/>
                <w:sz w:val="24"/>
                <w:lang w:val="en-CA"/>
              </w:rPr>
              <w:t>14:30-14:45</w:t>
            </w:r>
          </w:p>
        </w:tc>
        <w:tc>
          <w:tcPr>
            <w:tcW w:w="7557" w:type="dxa"/>
            <w:tcBorders>
              <w:bottom w:val="single" w:sz="4" w:space="0" w:color="auto"/>
            </w:tcBorders>
            <w:vAlign w:val="center"/>
          </w:tcPr>
          <w:p w14:paraId="19EFA2FF" w14:textId="77777777" w:rsidR="001548B0" w:rsidRPr="00207284" w:rsidRDefault="001548B0" w:rsidP="00207284">
            <w:pPr>
              <w:spacing w:after="120"/>
              <w:ind w:left="146"/>
              <w:rPr>
                <w:rFonts w:cstheme="minorHAnsi"/>
                <w:b/>
                <w:sz w:val="24"/>
                <w:lang w:val="en-CA"/>
              </w:rPr>
            </w:pPr>
            <w:r w:rsidRPr="00207284">
              <w:rPr>
                <w:rFonts w:cstheme="minorHAnsi"/>
                <w:b/>
                <w:sz w:val="24"/>
                <w:lang w:val="en-CA"/>
              </w:rPr>
              <w:t>PAUSE</w:t>
            </w:r>
          </w:p>
        </w:tc>
      </w:tr>
      <w:tr w:rsidR="001548B0" w:rsidRPr="001548B0" w14:paraId="6A0DE183" w14:textId="77777777" w:rsidTr="00207284">
        <w:tc>
          <w:tcPr>
            <w:tcW w:w="2405" w:type="dxa"/>
            <w:tcBorders>
              <w:bottom w:val="nil"/>
            </w:tcBorders>
            <w:vAlign w:val="center"/>
          </w:tcPr>
          <w:p w14:paraId="3273AE0B" w14:textId="77777777" w:rsidR="001548B0" w:rsidRPr="001548B0" w:rsidRDefault="001548B0" w:rsidP="00207284">
            <w:pPr>
              <w:spacing w:after="120"/>
              <w:jc w:val="center"/>
              <w:rPr>
                <w:rFonts w:cstheme="minorHAnsi"/>
                <w:sz w:val="24"/>
                <w:lang w:val="en-CA"/>
              </w:rPr>
            </w:pPr>
            <w:r w:rsidRPr="001548B0">
              <w:rPr>
                <w:rFonts w:cstheme="minorHAnsi"/>
                <w:sz w:val="24"/>
                <w:lang w:val="en-CA"/>
              </w:rPr>
              <w:t>14:45-15:15</w:t>
            </w:r>
          </w:p>
        </w:tc>
        <w:tc>
          <w:tcPr>
            <w:tcW w:w="7557" w:type="dxa"/>
            <w:tcBorders>
              <w:bottom w:val="nil"/>
            </w:tcBorders>
            <w:vAlign w:val="center"/>
          </w:tcPr>
          <w:p w14:paraId="1AE8A4FB" w14:textId="77777777" w:rsidR="001548B0" w:rsidRPr="00207284" w:rsidRDefault="001548B0" w:rsidP="00332426">
            <w:pPr>
              <w:spacing w:after="120"/>
              <w:ind w:left="174" w:hanging="28"/>
              <w:rPr>
                <w:rFonts w:cstheme="minorHAnsi"/>
                <w:b/>
                <w:i/>
                <w:sz w:val="24"/>
              </w:rPr>
            </w:pPr>
            <w:r w:rsidRPr="00207284">
              <w:rPr>
                <w:rFonts w:cstheme="minorHAnsi"/>
                <w:b/>
                <w:i/>
                <w:sz w:val="24"/>
              </w:rPr>
              <w:t>Les analyses de trajectoires avec modèles de Markov</w:t>
            </w:r>
          </w:p>
        </w:tc>
      </w:tr>
      <w:tr w:rsidR="001548B0" w:rsidRPr="001548B0" w14:paraId="175D2644" w14:textId="77777777" w:rsidTr="00207284">
        <w:tc>
          <w:tcPr>
            <w:tcW w:w="2405" w:type="dxa"/>
            <w:tcBorders>
              <w:top w:val="nil"/>
              <w:bottom w:val="single" w:sz="4" w:space="0" w:color="auto"/>
            </w:tcBorders>
            <w:vAlign w:val="center"/>
          </w:tcPr>
          <w:p w14:paraId="31913E80" w14:textId="77777777" w:rsidR="001548B0" w:rsidRPr="001548B0" w:rsidRDefault="001548B0" w:rsidP="00207284">
            <w:pPr>
              <w:spacing w:after="120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7557" w:type="dxa"/>
            <w:tcBorders>
              <w:top w:val="nil"/>
              <w:bottom w:val="single" w:sz="4" w:space="0" w:color="auto"/>
            </w:tcBorders>
            <w:vAlign w:val="center"/>
          </w:tcPr>
          <w:p w14:paraId="2C177B29" w14:textId="77777777" w:rsidR="001548B0" w:rsidRPr="00207284" w:rsidRDefault="001548B0" w:rsidP="00332426">
            <w:pPr>
              <w:ind w:left="174" w:hanging="28"/>
              <w:rPr>
                <w:rFonts w:cstheme="minorHAnsi"/>
                <w:b/>
                <w:sz w:val="24"/>
              </w:rPr>
            </w:pPr>
            <w:r w:rsidRPr="00207284">
              <w:rPr>
                <w:rFonts w:cstheme="minorHAnsi"/>
                <w:b/>
                <w:sz w:val="24"/>
              </w:rPr>
              <w:t>Guido Powell, M.Sc.</w:t>
            </w:r>
          </w:p>
          <w:p w14:paraId="1BDC9263" w14:textId="77777777" w:rsidR="001548B0" w:rsidRPr="001548B0" w:rsidRDefault="001548B0" w:rsidP="00332426">
            <w:pPr>
              <w:ind w:left="174" w:hanging="28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Le Laboratoire de Surveillance</w:t>
            </w:r>
          </w:p>
          <w:p w14:paraId="77E8A62B" w14:textId="77777777" w:rsidR="001548B0" w:rsidRPr="001548B0" w:rsidRDefault="001548B0" w:rsidP="00332426">
            <w:pPr>
              <w:ind w:left="174" w:hanging="28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Groupe de Recherche Informatique en Clinique et en Santé</w:t>
            </w:r>
          </w:p>
          <w:p w14:paraId="333BC764" w14:textId="77777777" w:rsidR="001548B0" w:rsidRPr="001548B0" w:rsidRDefault="001548B0" w:rsidP="00332426">
            <w:pPr>
              <w:ind w:left="174" w:hanging="28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Université McGill</w:t>
            </w:r>
          </w:p>
        </w:tc>
      </w:tr>
      <w:tr w:rsidR="001548B0" w:rsidRPr="00D92555" w14:paraId="479EC74E" w14:textId="77777777" w:rsidTr="00207284">
        <w:tc>
          <w:tcPr>
            <w:tcW w:w="2405" w:type="dxa"/>
            <w:tcBorders>
              <w:bottom w:val="nil"/>
            </w:tcBorders>
            <w:vAlign w:val="center"/>
          </w:tcPr>
          <w:p w14:paraId="6B91B77F" w14:textId="77777777" w:rsidR="001548B0" w:rsidRPr="001548B0" w:rsidRDefault="001548B0" w:rsidP="00207284">
            <w:pPr>
              <w:spacing w:after="120"/>
              <w:jc w:val="center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15 :15-15 :45</w:t>
            </w:r>
          </w:p>
        </w:tc>
        <w:tc>
          <w:tcPr>
            <w:tcW w:w="7557" w:type="dxa"/>
            <w:tcBorders>
              <w:bottom w:val="nil"/>
            </w:tcBorders>
            <w:vAlign w:val="center"/>
          </w:tcPr>
          <w:p w14:paraId="50397733" w14:textId="4BB570DA" w:rsidR="001548B0" w:rsidRPr="00332426" w:rsidRDefault="00332426" w:rsidP="00332426">
            <w:pPr>
              <w:ind w:left="174" w:hanging="28"/>
              <w:rPr>
                <w:rFonts w:eastAsia="Times New Roman"/>
                <w:b/>
                <w:i/>
                <w:lang w:val="en-CA"/>
              </w:rPr>
            </w:pPr>
            <w:r w:rsidRPr="004129FD">
              <w:rPr>
                <w:rFonts w:cstheme="minorHAnsi"/>
                <w:b/>
                <w:i/>
                <w:sz w:val="24"/>
                <w:lang w:val="en-CA"/>
              </w:rPr>
              <w:t>“Trajectories of Care in a Cohort of Patients with COPD and Asthma: A Sequence Analysis Approach”</w:t>
            </w:r>
          </w:p>
        </w:tc>
      </w:tr>
      <w:tr w:rsidR="001548B0" w:rsidRPr="001548B0" w14:paraId="474B9787" w14:textId="77777777" w:rsidTr="00207284">
        <w:tc>
          <w:tcPr>
            <w:tcW w:w="2405" w:type="dxa"/>
            <w:tcBorders>
              <w:top w:val="nil"/>
            </w:tcBorders>
            <w:vAlign w:val="center"/>
          </w:tcPr>
          <w:p w14:paraId="3150C4C4" w14:textId="77777777" w:rsidR="001548B0" w:rsidRPr="00332426" w:rsidRDefault="001548B0" w:rsidP="00207284">
            <w:pPr>
              <w:spacing w:after="120"/>
              <w:jc w:val="center"/>
              <w:rPr>
                <w:rFonts w:cstheme="minorHAnsi"/>
                <w:sz w:val="24"/>
                <w:lang w:val="en-CA"/>
              </w:rPr>
            </w:pPr>
          </w:p>
        </w:tc>
        <w:tc>
          <w:tcPr>
            <w:tcW w:w="7557" w:type="dxa"/>
            <w:tcBorders>
              <w:top w:val="nil"/>
            </w:tcBorders>
            <w:vAlign w:val="center"/>
          </w:tcPr>
          <w:p w14:paraId="677AB632" w14:textId="77777777" w:rsidR="00332426" w:rsidRPr="004129FD" w:rsidRDefault="00332426" w:rsidP="00332426">
            <w:pPr>
              <w:ind w:left="174" w:hanging="28"/>
              <w:rPr>
                <w:rFonts w:cstheme="minorHAnsi"/>
                <w:b/>
                <w:sz w:val="24"/>
                <w:lang w:val="en-CA"/>
              </w:rPr>
            </w:pPr>
          </w:p>
          <w:p w14:paraId="02996D59" w14:textId="67168F0C" w:rsidR="001548B0" w:rsidRPr="00207284" w:rsidRDefault="001548B0" w:rsidP="00332426">
            <w:pPr>
              <w:ind w:left="174" w:hanging="28"/>
              <w:rPr>
                <w:rFonts w:cstheme="minorHAnsi"/>
                <w:b/>
                <w:sz w:val="24"/>
              </w:rPr>
            </w:pPr>
            <w:r w:rsidRPr="00207284">
              <w:rPr>
                <w:rFonts w:cstheme="minorHAnsi"/>
                <w:b/>
                <w:sz w:val="24"/>
              </w:rPr>
              <w:t>Ronald Herrera, Ph.D.</w:t>
            </w:r>
          </w:p>
          <w:p w14:paraId="53049026" w14:textId="77777777" w:rsidR="001548B0" w:rsidRPr="001548B0" w:rsidRDefault="001548B0" w:rsidP="00332426">
            <w:pPr>
              <w:ind w:left="174" w:hanging="28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Post-doctorant</w:t>
            </w:r>
          </w:p>
          <w:p w14:paraId="711AF113" w14:textId="77777777" w:rsidR="001548B0" w:rsidRPr="001548B0" w:rsidRDefault="001548B0" w:rsidP="00332426">
            <w:pPr>
              <w:ind w:left="174" w:hanging="28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Faculté de Pharmacie</w:t>
            </w:r>
          </w:p>
          <w:p w14:paraId="319F4CA1" w14:textId="77777777" w:rsidR="001548B0" w:rsidRPr="001548B0" w:rsidRDefault="001548B0" w:rsidP="00332426">
            <w:pPr>
              <w:ind w:left="174" w:hanging="28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Université de Montréal</w:t>
            </w:r>
          </w:p>
        </w:tc>
      </w:tr>
      <w:tr w:rsidR="00207284" w:rsidRPr="001548B0" w14:paraId="4F3C3714" w14:textId="77777777" w:rsidTr="00207284">
        <w:tc>
          <w:tcPr>
            <w:tcW w:w="9962" w:type="dxa"/>
            <w:gridSpan w:val="2"/>
            <w:shd w:val="clear" w:color="auto" w:fill="8496B0" w:themeFill="text2" w:themeFillTint="99"/>
            <w:vAlign w:val="center"/>
          </w:tcPr>
          <w:p w14:paraId="3A00E41E" w14:textId="77777777" w:rsidR="00207284" w:rsidRPr="00207284" w:rsidRDefault="00207284" w:rsidP="00207284">
            <w:pPr>
              <w:spacing w:after="120"/>
              <w:ind w:left="146"/>
              <w:rPr>
                <w:rFonts w:cstheme="minorHAnsi"/>
                <w:b/>
                <w:sz w:val="24"/>
              </w:rPr>
            </w:pPr>
            <w:r w:rsidRPr="00207284">
              <w:rPr>
                <w:rFonts w:cstheme="minorHAnsi"/>
                <w:b/>
                <w:color w:val="FFFFFF" w:themeColor="background1"/>
                <w:sz w:val="24"/>
              </w:rPr>
              <w:t>Clôture</w:t>
            </w:r>
          </w:p>
        </w:tc>
      </w:tr>
      <w:tr w:rsidR="001548B0" w:rsidRPr="001548B0" w14:paraId="6837FF45" w14:textId="77777777" w:rsidTr="00207284">
        <w:tc>
          <w:tcPr>
            <w:tcW w:w="2405" w:type="dxa"/>
            <w:vAlign w:val="center"/>
          </w:tcPr>
          <w:p w14:paraId="5419CE7C" w14:textId="77777777" w:rsidR="001548B0" w:rsidRPr="001548B0" w:rsidRDefault="001548B0" w:rsidP="00207284">
            <w:pPr>
              <w:spacing w:after="120"/>
              <w:jc w:val="center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15 :45-16 :00</w:t>
            </w:r>
          </w:p>
        </w:tc>
        <w:tc>
          <w:tcPr>
            <w:tcW w:w="7557" w:type="dxa"/>
            <w:vAlign w:val="center"/>
          </w:tcPr>
          <w:p w14:paraId="7D134B2D" w14:textId="77777777" w:rsidR="001548B0" w:rsidRPr="001548B0" w:rsidRDefault="001548B0" w:rsidP="00207284">
            <w:pPr>
              <w:spacing w:after="120"/>
              <w:ind w:left="146"/>
              <w:rPr>
                <w:rFonts w:cstheme="minorHAnsi"/>
                <w:sz w:val="24"/>
              </w:rPr>
            </w:pPr>
            <w:r w:rsidRPr="001548B0">
              <w:rPr>
                <w:rFonts w:cstheme="minorHAnsi"/>
                <w:sz w:val="24"/>
              </w:rPr>
              <w:t>Mot de remerciement et fin de la journée</w:t>
            </w:r>
          </w:p>
        </w:tc>
      </w:tr>
    </w:tbl>
    <w:p w14:paraId="4748F912" w14:textId="77777777" w:rsidR="001548B0" w:rsidRDefault="001548B0" w:rsidP="001548B0">
      <w:pPr>
        <w:spacing w:after="0" w:line="240" w:lineRule="auto"/>
        <w:jc w:val="center"/>
        <w:rPr>
          <w:b/>
          <w:sz w:val="24"/>
        </w:rPr>
      </w:pPr>
    </w:p>
    <w:p w14:paraId="7C58E956" w14:textId="5C6DDF92" w:rsidR="00A2161F" w:rsidRDefault="00A2161F" w:rsidP="004129FD">
      <w:pPr>
        <w:pBdr>
          <w:bottom w:val="single" w:sz="12" w:space="1" w:color="auto"/>
        </w:pBdr>
        <w:spacing w:after="0" w:line="240" w:lineRule="auto"/>
        <w:rPr>
          <w:b/>
          <w:sz w:val="28"/>
        </w:rPr>
      </w:pPr>
    </w:p>
    <w:p w14:paraId="7E26C73E" w14:textId="30B6823F" w:rsidR="00CF69D6" w:rsidRDefault="00CF69D6" w:rsidP="004129FD">
      <w:pPr>
        <w:pBdr>
          <w:bottom w:val="single" w:sz="12" w:space="1" w:color="auto"/>
        </w:pBdr>
        <w:spacing w:after="0" w:line="240" w:lineRule="auto"/>
        <w:rPr>
          <w:b/>
          <w:sz w:val="28"/>
        </w:rPr>
      </w:pPr>
    </w:p>
    <w:p w14:paraId="64AF73F1" w14:textId="39FFC236" w:rsidR="00CF69D6" w:rsidRDefault="00CF69D6" w:rsidP="004129FD">
      <w:pPr>
        <w:pBdr>
          <w:bottom w:val="single" w:sz="12" w:space="1" w:color="auto"/>
        </w:pBdr>
        <w:spacing w:after="0" w:line="240" w:lineRule="auto"/>
        <w:rPr>
          <w:b/>
          <w:sz w:val="28"/>
        </w:rPr>
      </w:pPr>
    </w:p>
    <w:p w14:paraId="23CA6D68" w14:textId="27D3F5D1" w:rsidR="00CF69D6" w:rsidRDefault="00CF69D6" w:rsidP="004129FD">
      <w:pPr>
        <w:pBdr>
          <w:bottom w:val="single" w:sz="12" w:space="1" w:color="auto"/>
        </w:pBdr>
        <w:spacing w:after="0" w:line="240" w:lineRule="auto"/>
        <w:rPr>
          <w:b/>
          <w:sz w:val="28"/>
        </w:rPr>
      </w:pPr>
    </w:p>
    <w:p w14:paraId="098A0DE6" w14:textId="1043E229" w:rsidR="00CF69D6" w:rsidRDefault="00CF69D6" w:rsidP="004129FD">
      <w:pPr>
        <w:pBdr>
          <w:bottom w:val="single" w:sz="12" w:space="1" w:color="auto"/>
        </w:pBdr>
        <w:spacing w:after="0" w:line="240" w:lineRule="auto"/>
        <w:rPr>
          <w:b/>
          <w:sz w:val="28"/>
        </w:rPr>
      </w:pPr>
    </w:p>
    <w:p w14:paraId="1747FBD0" w14:textId="3F9427E4" w:rsidR="00CF69D6" w:rsidRDefault="00CF69D6" w:rsidP="004129FD">
      <w:pPr>
        <w:pBdr>
          <w:bottom w:val="single" w:sz="12" w:space="1" w:color="auto"/>
        </w:pBdr>
        <w:spacing w:after="0" w:line="240" w:lineRule="auto"/>
        <w:rPr>
          <w:b/>
          <w:sz w:val="28"/>
        </w:rPr>
      </w:pPr>
    </w:p>
    <w:p w14:paraId="31CB1AB0" w14:textId="57CBA901" w:rsidR="00CF69D6" w:rsidRDefault="00CF69D6" w:rsidP="004129FD">
      <w:pPr>
        <w:pBdr>
          <w:bottom w:val="single" w:sz="12" w:space="1" w:color="auto"/>
        </w:pBdr>
        <w:spacing w:after="0" w:line="240" w:lineRule="auto"/>
        <w:rPr>
          <w:b/>
          <w:sz w:val="28"/>
        </w:rPr>
      </w:pPr>
    </w:p>
    <w:p w14:paraId="3B1F67C0" w14:textId="3EDC092A" w:rsidR="00CF69D6" w:rsidRDefault="00CF69D6" w:rsidP="004129FD">
      <w:pPr>
        <w:pBdr>
          <w:bottom w:val="single" w:sz="12" w:space="1" w:color="auto"/>
        </w:pBdr>
        <w:spacing w:after="0" w:line="240" w:lineRule="auto"/>
        <w:rPr>
          <w:b/>
          <w:sz w:val="28"/>
        </w:rPr>
      </w:pPr>
    </w:p>
    <w:p w14:paraId="1A5876FD" w14:textId="4ED97C82" w:rsidR="00CF69D6" w:rsidRDefault="00CF69D6" w:rsidP="004129FD">
      <w:pPr>
        <w:pBdr>
          <w:bottom w:val="single" w:sz="12" w:space="1" w:color="auto"/>
        </w:pBdr>
        <w:spacing w:after="0" w:line="240" w:lineRule="auto"/>
        <w:rPr>
          <w:b/>
          <w:sz w:val="28"/>
        </w:rPr>
      </w:pPr>
    </w:p>
    <w:p w14:paraId="646534E9" w14:textId="2684DA15" w:rsidR="00207284" w:rsidRPr="004129FD" w:rsidRDefault="00207284" w:rsidP="004129FD">
      <w:pPr>
        <w:pBdr>
          <w:bottom w:val="single" w:sz="12" w:space="1" w:color="auto"/>
        </w:pBdr>
        <w:spacing w:after="0" w:line="240" w:lineRule="auto"/>
        <w:rPr>
          <w:sz w:val="28"/>
        </w:rPr>
      </w:pPr>
      <w:r>
        <w:rPr>
          <w:b/>
          <w:sz w:val="28"/>
        </w:rPr>
        <w:lastRenderedPageBreak/>
        <w:t>Organisateurs</w:t>
      </w:r>
    </w:p>
    <w:tbl>
      <w:tblPr>
        <w:tblStyle w:val="Grilledutableau"/>
        <w:tblpPr w:leftFromText="141" w:rightFromText="141" w:vertAnchor="text" w:horzAnchor="margin" w:tblpY="137"/>
        <w:tblOverlap w:val="never"/>
        <w:tblW w:w="9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5462"/>
      </w:tblGrid>
      <w:tr w:rsidR="004129FD" w:rsidRPr="00626AEA" w14:paraId="6A43AFEB" w14:textId="77777777" w:rsidTr="004129FD">
        <w:trPr>
          <w:trHeight w:val="1843"/>
        </w:trPr>
        <w:tc>
          <w:tcPr>
            <w:tcW w:w="4237" w:type="dxa"/>
          </w:tcPr>
          <w:p w14:paraId="2D3C76BA" w14:textId="77777777" w:rsidR="004129FD" w:rsidRPr="00626AEA" w:rsidRDefault="004129FD" w:rsidP="004129FD">
            <w:pPr>
              <w:rPr>
                <w:b/>
                <w:sz w:val="24"/>
              </w:rPr>
            </w:pPr>
            <w:r w:rsidRPr="00626AEA">
              <w:rPr>
                <w:b/>
                <w:sz w:val="24"/>
              </w:rPr>
              <w:t>Sylvie Perreault, BPharm, PhD</w:t>
            </w:r>
          </w:p>
          <w:p w14:paraId="03A38D73" w14:textId="77777777" w:rsidR="004129FD" w:rsidRPr="00626AEA" w:rsidRDefault="004129FD" w:rsidP="004129FD">
            <w:pPr>
              <w:rPr>
                <w:sz w:val="24"/>
              </w:rPr>
            </w:pPr>
            <w:r w:rsidRPr="00626AEA">
              <w:rPr>
                <w:sz w:val="24"/>
              </w:rPr>
              <w:t>Professeure titulaire</w:t>
            </w:r>
          </w:p>
          <w:p w14:paraId="34761A05" w14:textId="77777777" w:rsidR="004129FD" w:rsidRPr="00626AEA" w:rsidRDefault="004129FD" w:rsidP="004129FD">
            <w:pPr>
              <w:rPr>
                <w:sz w:val="24"/>
              </w:rPr>
            </w:pPr>
            <w:r w:rsidRPr="00626AEA">
              <w:rPr>
                <w:sz w:val="24"/>
              </w:rPr>
              <w:t>Faculté de pharmacie</w:t>
            </w:r>
          </w:p>
          <w:p w14:paraId="31D0EFDC" w14:textId="77777777" w:rsidR="004129FD" w:rsidRPr="00626AEA" w:rsidRDefault="004129FD" w:rsidP="004129FD">
            <w:pPr>
              <w:rPr>
                <w:sz w:val="24"/>
              </w:rPr>
            </w:pPr>
            <w:r w:rsidRPr="00626AEA">
              <w:rPr>
                <w:sz w:val="24"/>
              </w:rPr>
              <w:t>Université de Montréal</w:t>
            </w:r>
          </w:p>
        </w:tc>
        <w:tc>
          <w:tcPr>
            <w:tcW w:w="5462" w:type="dxa"/>
          </w:tcPr>
          <w:p w14:paraId="5399174B" w14:textId="77777777" w:rsidR="00EE6BAF" w:rsidRPr="00626AEA" w:rsidRDefault="00EE6BAF" w:rsidP="00EE6B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Andréa Senay, étudiante au doctorat</w:t>
            </w:r>
          </w:p>
          <w:p w14:paraId="331F7469" w14:textId="77777777" w:rsidR="00EE6BAF" w:rsidRPr="00626AEA" w:rsidRDefault="00EE6BAF" w:rsidP="00EE6BAF">
            <w:pPr>
              <w:rPr>
                <w:sz w:val="24"/>
              </w:rPr>
            </w:pPr>
            <w:r w:rsidRPr="00626AEA">
              <w:rPr>
                <w:sz w:val="24"/>
              </w:rPr>
              <w:t>Faculté de pharmacie</w:t>
            </w:r>
          </w:p>
          <w:p w14:paraId="58C1A3A7" w14:textId="77777777" w:rsidR="00EE6BAF" w:rsidRDefault="00EE6BAF" w:rsidP="00EE6BAF">
            <w:r w:rsidRPr="00626AEA">
              <w:rPr>
                <w:sz w:val="24"/>
              </w:rPr>
              <w:t>Université de Montréal</w:t>
            </w:r>
          </w:p>
          <w:p w14:paraId="2873091E" w14:textId="6EADF269" w:rsidR="004129FD" w:rsidRPr="00EE6BAF" w:rsidRDefault="004129FD" w:rsidP="004129FD">
            <w:pPr>
              <w:rPr>
                <w:b/>
                <w:sz w:val="24"/>
              </w:rPr>
            </w:pPr>
          </w:p>
          <w:p w14:paraId="60319C3D" w14:textId="77777777" w:rsidR="004129FD" w:rsidRPr="00626AEA" w:rsidRDefault="004129FD" w:rsidP="004129FD">
            <w:pPr>
              <w:rPr>
                <w:sz w:val="24"/>
              </w:rPr>
            </w:pPr>
          </w:p>
        </w:tc>
      </w:tr>
      <w:tr w:rsidR="004129FD" w:rsidRPr="00626AEA" w14:paraId="359A7C66" w14:textId="77777777" w:rsidTr="004129FD">
        <w:trPr>
          <w:trHeight w:val="1394"/>
        </w:trPr>
        <w:tc>
          <w:tcPr>
            <w:tcW w:w="4237" w:type="dxa"/>
          </w:tcPr>
          <w:p w14:paraId="41C0A975" w14:textId="77777777" w:rsidR="004129FD" w:rsidRPr="00626AEA" w:rsidRDefault="004129FD" w:rsidP="004129FD">
            <w:pPr>
              <w:rPr>
                <w:b/>
                <w:sz w:val="24"/>
              </w:rPr>
            </w:pPr>
            <w:r w:rsidRPr="00626AEA">
              <w:rPr>
                <w:b/>
                <w:sz w:val="24"/>
              </w:rPr>
              <w:t>Lucie Blais, PhD</w:t>
            </w:r>
          </w:p>
          <w:p w14:paraId="1731B43D" w14:textId="77777777" w:rsidR="004129FD" w:rsidRDefault="004129FD" w:rsidP="004129FD">
            <w:pPr>
              <w:rPr>
                <w:sz w:val="24"/>
              </w:rPr>
            </w:pPr>
            <w:r>
              <w:rPr>
                <w:sz w:val="24"/>
              </w:rPr>
              <w:t>Vice-doyenne aux affaires professorales</w:t>
            </w:r>
          </w:p>
          <w:p w14:paraId="68DC4D9E" w14:textId="77777777" w:rsidR="004129FD" w:rsidRDefault="004129FD" w:rsidP="004129FD">
            <w:pPr>
              <w:rPr>
                <w:sz w:val="24"/>
              </w:rPr>
            </w:pPr>
            <w:r>
              <w:rPr>
                <w:sz w:val="24"/>
              </w:rPr>
              <w:t>Secrétaire de faculté</w:t>
            </w:r>
          </w:p>
          <w:p w14:paraId="669A8ED9" w14:textId="77777777" w:rsidR="004129FD" w:rsidRPr="00626AEA" w:rsidRDefault="004129FD" w:rsidP="004129FD">
            <w:pPr>
              <w:rPr>
                <w:sz w:val="24"/>
              </w:rPr>
            </w:pPr>
            <w:r w:rsidRPr="00626AEA">
              <w:rPr>
                <w:sz w:val="24"/>
              </w:rPr>
              <w:t>Professeure titulaire</w:t>
            </w:r>
          </w:p>
          <w:p w14:paraId="5266FC9D" w14:textId="77777777" w:rsidR="004129FD" w:rsidRPr="00626AEA" w:rsidRDefault="004129FD" w:rsidP="004129FD">
            <w:pPr>
              <w:rPr>
                <w:sz w:val="24"/>
              </w:rPr>
            </w:pPr>
            <w:r w:rsidRPr="00626AEA">
              <w:rPr>
                <w:sz w:val="24"/>
              </w:rPr>
              <w:t>Faculté de pharmacie</w:t>
            </w:r>
          </w:p>
          <w:p w14:paraId="53F5EE72" w14:textId="77777777" w:rsidR="004129FD" w:rsidRPr="00626AEA" w:rsidRDefault="004129FD" w:rsidP="004129FD">
            <w:pPr>
              <w:rPr>
                <w:sz w:val="24"/>
              </w:rPr>
            </w:pPr>
            <w:r w:rsidRPr="00626AEA">
              <w:rPr>
                <w:sz w:val="24"/>
              </w:rPr>
              <w:t>Université de Montréal</w:t>
            </w:r>
          </w:p>
        </w:tc>
        <w:tc>
          <w:tcPr>
            <w:tcW w:w="5462" w:type="dxa"/>
          </w:tcPr>
          <w:p w14:paraId="4263F635" w14:textId="77777777" w:rsidR="00EE6BAF" w:rsidRPr="00626AEA" w:rsidRDefault="00EE6BAF" w:rsidP="00EE6BAF">
            <w:pPr>
              <w:rPr>
                <w:b/>
                <w:sz w:val="24"/>
              </w:rPr>
            </w:pPr>
            <w:r w:rsidRPr="00626AEA">
              <w:rPr>
                <w:b/>
                <w:sz w:val="24"/>
              </w:rPr>
              <w:t xml:space="preserve">Stéphanie Collins, </w:t>
            </w:r>
            <w:r>
              <w:rPr>
                <w:b/>
                <w:sz w:val="24"/>
              </w:rPr>
              <w:t>étudiante au doctorat</w:t>
            </w:r>
          </w:p>
          <w:p w14:paraId="0FE934B6" w14:textId="77777777" w:rsidR="00EE6BAF" w:rsidRPr="00626AEA" w:rsidRDefault="00EE6BAF" w:rsidP="00EE6BAF">
            <w:pPr>
              <w:rPr>
                <w:sz w:val="24"/>
              </w:rPr>
            </w:pPr>
            <w:r w:rsidRPr="00626AEA">
              <w:rPr>
                <w:sz w:val="24"/>
              </w:rPr>
              <w:t>Coordonnatrice de l’axe médicament et santé des populations</w:t>
            </w:r>
          </w:p>
          <w:p w14:paraId="0097DB59" w14:textId="77777777" w:rsidR="00EE6BAF" w:rsidRPr="00626AEA" w:rsidRDefault="00EE6BAF" w:rsidP="00EE6BAF">
            <w:pPr>
              <w:rPr>
                <w:sz w:val="24"/>
              </w:rPr>
            </w:pPr>
            <w:r w:rsidRPr="00626AEA">
              <w:rPr>
                <w:sz w:val="24"/>
              </w:rPr>
              <w:t>Cycles supérieurs en science pharmaceutique</w:t>
            </w:r>
          </w:p>
          <w:p w14:paraId="5CC6A5C5" w14:textId="77777777" w:rsidR="00EE6BAF" w:rsidRPr="00626AEA" w:rsidRDefault="00EE6BAF" w:rsidP="00EE6BAF">
            <w:pPr>
              <w:rPr>
                <w:sz w:val="24"/>
              </w:rPr>
            </w:pPr>
            <w:r w:rsidRPr="00626AEA">
              <w:rPr>
                <w:sz w:val="24"/>
              </w:rPr>
              <w:t xml:space="preserve">Faculté de pharmacie </w:t>
            </w:r>
          </w:p>
          <w:p w14:paraId="4BD25880" w14:textId="77777777" w:rsidR="00EE6BAF" w:rsidRPr="00626AEA" w:rsidRDefault="00EE6BAF" w:rsidP="00EE6BAF">
            <w:pPr>
              <w:rPr>
                <w:sz w:val="24"/>
              </w:rPr>
            </w:pPr>
            <w:r w:rsidRPr="00626AEA">
              <w:rPr>
                <w:sz w:val="24"/>
              </w:rPr>
              <w:t>Université de Montréal</w:t>
            </w:r>
          </w:p>
          <w:p w14:paraId="1CEC703C" w14:textId="72759619" w:rsidR="004129FD" w:rsidRPr="00626AEA" w:rsidRDefault="004129FD" w:rsidP="004129FD">
            <w:pPr>
              <w:rPr>
                <w:sz w:val="24"/>
              </w:rPr>
            </w:pPr>
          </w:p>
        </w:tc>
      </w:tr>
    </w:tbl>
    <w:p w14:paraId="574B15CD" w14:textId="76904C7C" w:rsidR="00E24346" w:rsidRDefault="00F237C6" w:rsidP="004129FD">
      <w:pPr>
        <w:spacing w:after="0" w:line="240" w:lineRule="auto"/>
        <w:rPr>
          <w:sz w:val="28"/>
        </w:rPr>
      </w:pPr>
      <w:r>
        <w:rPr>
          <w:noProof/>
          <w:sz w:val="28"/>
        </w:rPr>
        <w:pict w14:anchorId="18D32A49">
          <v:rect id="_x0000_i1025" alt="" style="width:498.6pt;height:.05pt;mso-width-percent:0;mso-height-percent:0;mso-width-percent:0;mso-height-percent:0" o:hralign="center" o:hrstd="t" o:hr="t" fillcolor="#a0a0a0" stroked="f"/>
        </w:pict>
      </w:r>
    </w:p>
    <w:p w14:paraId="7D391EAC" w14:textId="62E262A1" w:rsidR="00207284" w:rsidRPr="00E24346" w:rsidRDefault="00E24346" w:rsidP="004129FD">
      <w:pPr>
        <w:spacing w:after="0" w:line="240" w:lineRule="auto"/>
        <w:rPr>
          <w:b/>
          <w:sz w:val="24"/>
          <w:szCs w:val="24"/>
        </w:rPr>
      </w:pPr>
      <w:r w:rsidRPr="00E24346">
        <w:rPr>
          <w:b/>
          <w:sz w:val="24"/>
          <w:szCs w:val="24"/>
        </w:rPr>
        <w:t>Johanne Collin, PhD</w:t>
      </w:r>
    </w:p>
    <w:p w14:paraId="09419FBB" w14:textId="2824A065" w:rsidR="00E24346" w:rsidRPr="00E24346" w:rsidRDefault="00E24346" w:rsidP="004129FD">
      <w:pPr>
        <w:spacing w:after="0" w:line="240" w:lineRule="auto"/>
        <w:rPr>
          <w:sz w:val="24"/>
          <w:szCs w:val="24"/>
        </w:rPr>
      </w:pPr>
      <w:r w:rsidRPr="00E24346">
        <w:rPr>
          <w:sz w:val="24"/>
          <w:szCs w:val="24"/>
        </w:rPr>
        <w:t>Directrice de l’axe Médicament et santé des populations</w:t>
      </w:r>
    </w:p>
    <w:p w14:paraId="3EE720B7" w14:textId="77777777" w:rsidR="00E24346" w:rsidRPr="00E24346" w:rsidRDefault="00E24346" w:rsidP="00E24346">
      <w:pPr>
        <w:spacing w:after="0" w:line="240" w:lineRule="auto"/>
        <w:rPr>
          <w:sz w:val="24"/>
          <w:szCs w:val="24"/>
        </w:rPr>
      </w:pPr>
      <w:r w:rsidRPr="00E24346">
        <w:rPr>
          <w:sz w:val="24"/>
          <w:szCs w:val="24"/>
        </w:rPr>
        <w:t>Professeure titulaire</w:t>
      </w:r>
    </w:p>
    <w:p w14:paraId="43DED16A" w14:textId="77777777" w:rsidR="00E24346" w:rsidRPr="00E24346" w:rsidRDefault="00E24346" w:rsidP="00E24346">
      <w:pPr>
        <w:spacing w:after="0" w:line="240" w:lineRule="auto"/>
        <w:rPr>
          <w:sz w:val="24"/>
          <w:szCs w:val="24"/>
        </w:rPr>
      </w:pPr>
      <w:r w:rsidRPr="00E24346">
        <w:rPr>
          <w:sz w:val="24"/>
          <w:szCs w:val="24"/>
        </w:rPr>
        <w:t>Faculté de pharmacie</w:t>
      </w:r>
    </w:p>
    <w:p w14:paraId="202A108B" w14:textId="4F8E202E" w:rsidR="00E24346" w:rsidRDefault="00E24346" w:rsidP="00E24346">
      <w:pPr>
        <w:spacing w:after="0" w:line="240" w:lineRule="auto"/>
        <w:rPr>
          <w:sz w:val="24"/>
          <w:szCs w:val="24"/>
        </w:rPr>
      </w:pPr>
      <w:r w:rsidRPr="00E24346">
        <w:rPr>
          <w:sz w:val="24"/>
          <w:szCs w:val="24"/>
        </w:rPr>
        <w:t>Université de Montréal</w:t>
      </w:r>
    </w:p>
    <w:p w14:paraId="199C9C4B" w14:textId="12FAF4B2" w:rsidR="00E24346" w:rsidRDefault="00E24346" w:rsidP="004129FD">
      <w:pPr>
        <w:spacing w:after="0" w:line="240" w:lineRule="auto"/>
        <w:rPr>
          <w:sz w:val="28"/>
        </w:rPr>
      </w:pPr>
    </w:p>
    <w:p w14:paraId="20ADC259" w14:textId="45058BC0" w:rsidR="002B1FD1" w:rsidRDefault="002B1FD1" w:rsidP="004129FD">
      <w:pPr>
        <w:spacing w:after="0" w:line="240" w:lineRule="auto"/>
        <w:rPr>
          <w:sz w:val="28"/>
        </w:rPr>
      </w:pPr>
    </w:p>
    <w:p w14:paraId="7FE39689" w14:textId="65567102" w:rsidR="00D254BC" w:rsidRDefault="002B1FD1" w:rsidP="002B1FD1">
      <w:pPr>
        <w:pBdr>
          <w:bottom w:val="single" w:sz="12" w:space="1" w:color="auto"/>
        </w:pBdr>
        <w:spacing w:after="0" w:line="240" w:lineRule="auto"/>
        <w:rPr>
          <w:b/>
          <w:sz w:val="28"/>
        </w:rPr>
      </w:pPr>
      <w:r w:rsidRPr="002B1FD1">
        <w:rPr>
          <w:b/>
          <w:sz w:val="28"/>
        </w:rPr>
        <w:t>Partenaires</w:t>
      </w:r>
      <w:r w:rsidR="00D254BC">
        <w:rPr>
          <w:b/>
          <w:sz w:val="28"/>
        </w:rPr>
        <w:tab/>
      </w:r>
      <w:r w:rsidR="00D254BC">
        <w:rPr>
          <w:b/>
          <w:sz w:val="28"/>
        </w:rPr>
        <w:tab/>
      </w:r>
      <w:r w:rsidR="00D254BC">
        <w:rPr>
          <w:b/>
          <w:sz w:val="28"/>
        </w:rPr>
        <w:tab/>
      </w:r>
      <w:r w:rsidR="00D254BC">
        <w:rPr>
          <w:b/>
          <w:sz w:val="28"/>
        </w:rPr>
        <w:tab/>
      </w:r>
      <w:r w:rsidR="00D254BC">
        <w:rPr>
          <w:b/>
          <w:sz w:val="28"/>
        </w:rPr>
        <w:tab/>
      </w:r>
      <w:r w:rsidR="00D254BC">
        <w:rPr>
          <w:b/>
          <w:sz w:val="28"/>
        </w:rPr>
        <w:tab/>
      </w:r>
      <w:r w:rsidR="00D254BC">
        <w:rPr>
          <w:b/>
          <w:sz w:val="28"/>
        </w:rPr>
        <w:tab/>
      </w:r>
      <w:r w:rsidR="00D254BC">
        <w:rPr>
          <w:b/>
          <w:sz w:val="28"/>
        </w:rPr>
        <w:tab/>
      </w:r>
      <w:r w:rsidR="00D254BC">
        <w:rPr>
          <w:b/>
          <w:sz w:val="28"/>
        </w:rPr>
        <w:tab/>
      </w:r>
      <w:r w:rsidR="00D254BC">
        <w:rPr>
          <w:b/>
          <w:sz w:val="28"/>
        </w:rPr>
        <w:tab/>
      </w:r>
      <w:r w:rsidR="00D254BC">
        <w:rPr>
          <w:b/>
          <w:sz w:val="28"/>
        </w:rPr>
        <w:tab/>
      </w:r>
      <w:r w:rsidR="00D254BC">
        <w:rPr>
          <w:b/>
          <w:sz w:val="28"/>
        </w:rPr>
        <w:tab/>
      </w:r>
    </w:p>
    <w:p w14:paraId="5E72FC14" w14:textId="0C3165B7" w:rsidR="00A550F2" w:rsidRDefault="00A550F2" w:rsidP="00D254BC">
      <w:pPr>
        <w:rPr>
          <w:sz w:val="28"/>
        </w:rPr>
      </w:pPr>
    </w:p>
    <w:p w14:paraId="5E17E303" w14:textId="3B61CE07" w:rsidR="00793ABB" w:rsidRDefault="00793ABB" w:rsidP="00D254BC">
      <w:pPr>
        <w:rPr>
          <w:sz w:val="28"/>
        </w:rPr>
      </w:pPr>
      <w:r>
        <w:rPr>
          <w:sz w:val="28"/>
        </w:rPr>
        <w:t>Réseau québécois de recherche sur les médicaments</w:t>
      </w:r>
    </w:p>
    <w:p w14:paraId="6F99249B" w14:textId="15AB0F34" w:rsidR="00D254BC" w:rsidRDefault="00A550F2" w:rsidP="00D254BC">
      <w:pPr>
        <w:rPr>
          <w:sz w:val="28"/>
        </w:rPr>
      </w:pPr>
      <w:r>
        <w:rPr>
          <w:sz w:val="28"/>
        </w:rPr>
        <w:t>Unité de soutien SRAP du Québec</w:t>
      </w:r>
    </w:p>
    <w:p w14:paraId="613E3A34" w14:textId="3B05C419" w:rsidR="00D254BC" w:rsidRDefault="00D254BC" w:rsidP="00D254BC">
      <w:pPr>
        <w:rPr>
          <w:sz w:val="28"/>
        </w:rPr>
      </w:pPr>
    </w:p>
    <w:p w14:paraId="6740D426" w14:textId="77777777" w:rsidR="00A04417" w:rsidRPr="00D254BC" w:rsidRDefault="00A04417" w:rsidP="00D254BC">
      <w:pPr>
        <w:rPr>
          <w:sz w:val="28"/>
        </w:rPr>
      </w:pPr>
    </w:p>
    <w:sectPr w:rsidR="00A04417" w:rsidRPr="00D254BC" w:rsidSect="00626AEA">
      <w:headerReference w:type="default" r:id="rId6"/>
      <w:footerReference w:type="default" r:id="rId7"/>
      <w:pgSz w:w="12240" w:h="15840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73A34" w14:textId="77777777" w:rsidR="00F237C6" w:rsidRDefault="00F237C6" w:rsidP="00626AEA">
      <w:pPr>
        <w:spacing w:after="0" w:line="240" w:lineRule="auto"/>
      </w:pPr>
      <w:r>
        <w:separator/>
      </w:r>
    </w:p>
  </w:endnote>
  <w:endnote w:type="continuationSeparator" w:id="0">
    <w:p w14:paraId="033E9A57" w14:textId="77777777" w:rsidR="00F237C6" w:rsidRDefault="00F237C6" w:rsidP="0062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6674" w14:textId="54EF423B" w:rsidR="00D92555" w:rsidRDefault="00D92555" w:rsidP="00D92555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31387D07" wp14:editId="7E45C04D">
          <wp:extent cx="1647825" cy="793750"/>
          <wp:effectExtent l="0" t="0" r="9525" b="6350"/>
          <wp:docPr id="2" name="Image 2" descr="Unit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té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33ED5" w14:textId="77777777" w:rsidR="00F237C6" w:rsidRDefault="00F237C6" w:rsidP="00626AEA">
      <w:pPr>
        <w:spacing w:after="0" w:line="240" w:lineRule="auto"/>
      </w:pPr>
      <w:r>
        <w:separator/>
      </w:r>
    </w:p>
  </w:footnote>
  <w:footnote w:type="continuationSeparator" w:id="0">
    <w:p w14:paraId="0DA786AA" w14:textId="77777777" w:rsidR="00F237C6" w:rsidRDefault="00F237C6" w:rsidP="0062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E9CA6" w14:textId="78222CAA" w:rsidR="00626AEA" w:rsidRDefault="00332A33" w:rsidP="00332A33">
    <w:pPr>
      <w:pStyle w:val="En-tte"/>
      <w:jc w:val="center"/>
    </w:pPr>
    <w:r>
      <w:rPr>
        <w:noProof/>
        <w:sz w:val="28"/>
        <w:lang w:eastAsia="fr-CA"/>
      </w:rPr>
      <w:drawing>
        <wp:anchor distT="0" distB="0" distL="114300" distR="114300" simplePos="0" relativeHeight="251661312" behindDoc="0" locked="0" layoutInCell="1" allowOverlap="1" wp14:anchorId="7A2BA9B9" wp14:editId="285DF4C4">
          <wp:simplePos x="0" y="0"/>
          <wp:positionH relativeFrom="column">
            <wp:posOffset>4226368</wp:posOffset>
          </wp:positionH>
          <wp:positionV relativeFrom="paragraph">
            <wp:posOffset>-74513</wp:posOffset>
          </wp:positionV>
          <wp:extent cx="2565169" cy="438150"/>
          <wp:effectExtent l="0" t="0" r="698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qrm-logo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169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AEA">
      <w:rPr>
        <w:noProof/>
        <w:sz w:val="28"/>
        <w:lang w:eastAsia="fr-CA"/>
      </w:rPr>
      <w:drawing>
        <wp:anchor distT="0" distB="0" distL="114300" distR="114300" simplePos="0" relativeHeight="251659264" behindDoc="1" locked="0" layoutInCell="1" allowOverlap="1" wp14:anchorId="60DDA187" wp14:editId="4EBFD22B">
          <wp:simplePos x="0" y="0"/>
          <wp:positionH relativeFrom="column">
            <wp:posOffset>-381000</wp:posOffset>
          </wp:positionH>
          <wp:positionV relativeFrom="paragraph">
            <wp:posOffset>-267335</wp:posOffset>
          </wp:positionV>
          <wp:extent cx="1676400" cy="635558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.pharm.ud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35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8B0"/>
    <w:rsid w:val="000C1A32"/>
    <w:rsid w:val="00116740"/>
    <w:rsid w:val="001548B0"/>
    <w:rsid w:val="001732BD"/>
    <w:rsid w:val="00207284"/>
    <w:rsid w:val="00296078"/>
    <w:rsid w:val="002B1FD1"/>
    <w:rsid w:val="00317EBD"/>
    <w:rsid w:val="00332426"/>
    <w:rsid w:val="00332A33"/>
    <w:rsid w:val="003A4A67"/>
    <w:rsid w:val="004129FD"/>
    <w:rsid w:val="00420A30"/>
    <w:rsid w:val="004502CC"/>
    <w:rsid w:val="00470F4F"/>
    <w:rsid w:val="004F4C81"/>
    <w:rsid w:val="005823EA"/>
    <w:rsid w:val="005E1988"/>
    <w:rsid w:val="006041B0"/>
    <w:rsid w:val="00626AEA"/>
    <w:rsid w:val="006A2A88"/>
    <w:rsid w:val="006B692A"/>
    <w:rsid w:val="006F31E8"/>
    <w:rsid w:val="006F40AF"/>
    <w:rsid w:val="00793ABB"/>
    <w:rsid w:val="008160DB"/>
    <w:rsid w:val="00820DDB"/>
    <w:rsid w:val="0087679E"/>
    <w:rsid w:val="00A04417"/>
    <w:rsid w:val="00A2161F"/>
    <w:rsid w:val="00A550F2"/>
    <w:rsid w:val="00AC08E6"/>
    <w:rsid w:val="00BB3355"/>
    <w:rsid w:val="00C457A4"/>
    <w:rsid w:val="00CB63B6"/>
    <w:rsid w:val="00CD0B6A"/>
    <w:rsid w:val="00CE7E87"/>
    <w:rsid w:val="00CF69D6"/>
    <w:rsid w:val="00D254BC"/>
    <w:rsid w:val="00D92555"/>
    <w:rsid w:val="00DA1EAA"/>
    <w:rsid w:val="00DE1317"/>
    <w:rsid w:val="00E23460"/>
    <w:rsid w:val="00E24346"/>
    <w:rsid w:val="00E65890"/>
    <w:rsid w:val="00EA4D30"/>
    <w:rsid w:val="00EC67A2"/>
    <w:rsid w:val="00EE6BAF"/>
    <w:rsid w:val="00EF6467"/>
    <w:rsid w:val="00F237C6"/>
    <w:rsid w:val="00F400F8"/>
    <w:rsid w:val="00FA3A69"/>
    <w:rsid w:val="00FC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D73A6"/>
  <w15:chartTrackingRefBased/>
  <w15:docId w15:val="{45FD42A7-E2C4-483F-8249-4A9B40D5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26A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6AEA"/>
  </w:style>
  <w:style w:type="paragraph" w:styleId="Pieddepage">
    <w:name w:val="footer"/>
    <w:basedOn w:val="Normal"/>
    <w:link w:val="PieddepageCar"/>
    <w:uiPriority w:val="99"/>
    <w:unhideWhenUsed/>
    <w:rsid w:val="00626A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6AEA"/>
  </w:style>
  <w:style w:type="character" w:styleId="Marquedecommentaire">
    <w:name w:val="annotation reference"/>
    <w:basedOn w:val="Policepardfaut"/>
    <w:uiPriority w:val="99"/>
    <w:semiHidden/>
    <w:unhideWhenUsed/>
    <w:rsid w:val="00E658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58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58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58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589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Senay Andréa</dc:creator>
  <cp:keywords/>
  <dc:description/>
  <cp:lastModifiedBy>Hurlimann Thierry</cp:lastModifiedBy>
  <cp:revision>2</cp:revision>
  <cp:lastPrinted>2019-06-12T19:50:00Z</cp:lastPrinted>
  <dcterms:created xsi:type="dcterms:W3CDTF">2019-08-13T12:49:00Z</dcterms:created>
  <dcterms:modified xsi:type="dcterms:W3CDTF">2019-08-13T12:49:00Z</dcterms:modified>
</cp:coreProperties>
</file>